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66A" w:rsidRDefault="00C1666A" w:rsidP="00C1666A">
      <w:r>
        <w:rPr>
          <w:b/>
          <w:sz w:val="28"/>
          <w:szCs w:val="28"/>
        </w:rPr>
        <w:t xml:space="preserve">                                                                                            ПАСПОРТ</w:t>
      </w:r>
      <w:r>
        <w:t xml:space="preserve">   </w:t>
      </w:r>
    </w:p>
    <w:p w:rsidR="00C1666A" w:rsidRDefault="00C1666A" w:rsidP="00C1666A"/>
    <w:p w:rsidR="00C1666A" w:rsidRDefault="00C1666A" w:rsidP="00C1666A">
      <w:pPr>
        <w:rPr>
          <w:b/>
        </w:rPr>
      </w:pPr>
      <w:r>
        <w:t xml:space="preserve">                                                             </w:t>
      </w:r>
      <w:r>
        <w:rPr>
          <w:b/>
        </w:rPr>
        <w:t>НОВОИЛЬМОВСКОЙ  ДЕТСКОЙ ОБЩЕСТВЕННОЙ ОРГАНИЗАЦИИ</w:t>
      </w:r>
    </w:p>
    <w:p w:rsidR="00C1666A" w:rsidRDefault="00C1666A" w:rsidP="00C1666A">
      <w:pPr>
        <w:rPr>
          <w:b/>
          <w:sz w:val="28"/>
          <w:szCs w:val="28"/>
        </w:rPr>
      </w:pPr>
    </w:p>
    <w:p w:rsidR="00C1666A" w:rsidRDefault="00C1666A" w:rsidP="00C1666A">
      <w:r>
        <w:rPr>
          <w:b/>
          <w:sz w:val="28"/>
          <w:szCs w:val="28"/>
        </w:rPr>
        <w:t xml:space="preserve">                                                         </w:t>
      </w:r>
      <w:r>
        <w:rPr>
          <w:b/>
          <w:sz w:val="28"/>
          <w:szCs w:val="28"/>
        </w:rPr>
        <w:t xml:space="preserve">                              «СЛЕДОПЫТЫ</w:t>
      </w:r>
      <w:r>
        <w:rPr>
          <w:b/>
          <w:sz w:val="28"/>
          <w:szCs w:val="28"/>
        </w:rPr>
        <w:t>»</w:t>
      </w:r>
      <w:r>
        <w:t xml:space="preserve">         </w:t>
      </w:r>
    </w:p>
    <w:p w:rsidR="00C1666A" w:rsidRDefault="00C1666A" w:rsidP="00C1666A"/>
    <w:tbl>
      <w:tblPr>
        <w:tblW w:w="13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6095"/>
        <w:gridCol w:w="6236"/>
      </w:tblGrid>
      <w:tr w:rsidR="00C1666A" w:rsidTr="00C1666A">
        <w:trPr>
          <w:trHeight w:val="7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6A" w:rsidRDefault="00C1666A">
            <w:pPr>
              <w:shd w:val="clear" w:color="auto" w:fill="FFFFFF"/>
              <w:ind w:left="29"/>
            </w:pPr>
            <w:r>
              <w:t>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6A" w:rsidRDefault="00C1666A">
            <w:pPr>
              <w:shd w:val="clear" w:color="auto" w:fill="FFFFFF"/>
            </w:pPr>
            <w:r>
              <w:t>Полное наименование общественного объединения</w:t>
            </w:r>
            <w:r>
              <w:tab/>
            </w:r>
          </w:p>
          <w:p w:rsidR="00C1666A" w:rsidRDefault="00C1666A">
            <w:pPr>
              <w:shd w:val="clear" w:color="auto" w:fill="FFFFFF"/>
            </w:pPr>
            <w:r>
              <w:t xml:space="preserve"> </w:t>
            </w:r>
          </w:p>
          <w:p w:rsidR="00C1666A" w:rsidRDefault="00C1666A">
            <w:pPr>
              <w:shd w:val="clear" w:color="auto" w:fill="FFFFFF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6A" w:rsidRDefault="00C1666A" w:rsidP="00C1666A">
            <w:pPr>
              <w:shd w:val="clear" w:color="auto" w:fill="FFFFFF"/>
            </w:pPr>
            <w:proofErr w:type="spellStart"/>
            <w:r>
              <w:t>Новоильмовская</w:t>
            </w:r>
            <w:proofErr w:type="spellEnd"/>
            <w:r>
              <w:t xml:space="preserve">  детска</w:t>
            </w:r>
            <w:r>
              <w:t>я  общественная организация «Следопыты</w:t>
            </w:r>
            <w:r>
              <w:t>»</w:t>
            </w:r>
          </w:p>
        </w:tc>
      </w:tr>
      <w:tr w:rsidR="00C1666A" w:rsidTr="00C1666A">
        <w:trPr>
          <w:trHeight w:val="8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6A" w:rsidRDefault="00C1666A">
            <w:pPr>
              <w:shd w:val="clear" w:color="auto" w:fill="FFFFFF"/>
              <w:ind w:left="29"/>
            </w:pPr>
            <w:r>
              <w:t>2.</w:t>
            </w: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  <w:r>
              <w:t>3.</w:t>
            </w: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  <w:r>
              <w:t>4.</w:t>
            </w: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  <w:r>
              <w:t>5.</w:t>
            </w: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  <w:r>
              <w:t>6.</w:t>
            </w:r>
          </w:p>
          <w:p w:rsidR="00C1666A" w:rsidRDefault="00C1666A">
            <w:pPr>
              <w:shd w:val="clear" w:color="auto" w:fill="FFFFFF"/>
              <w:ind w:left="29"/>
            </w:pPr>
            <w:r>
              <w:t>7.</w:t>
            </w:r>
          </w:p>
          <w:p w:rsidR="00C1666A" w:rsidRDefault="00C1666A">
            <w:pPr>
              <w:shd w:val="clear" w:color="auto" w:fill="FFFFFF"/>
              <w:ind w:left="29"/>
            </w:pPr>
            <w:r>
              <w:t>8.</w:t>
            </w:r>
          </w:p>
          <w:p w:rsidR="00C1666A" w:rsidRDefault="00C1666A">
            <w:pPr>
              <w:shd w:val="clear" w:color="auto" w:fill="FFFFFF"/>
              <w:ind w:left="29"/>
            </w:pPr>
            <w:r>
              <w:t>9.</w:t>
            </w: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  <w:r>
              <w:lastRenderedPageBreak/>
              <w:t>10.</w:t>
            </w: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  <w:r>
              <w:t>11.</w:t>
            </w: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  <w:r>
              <w:t>12.</w:t>
            </w: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  <w:r>
              <w:t>13.</w:t>
            </w: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  <w:r>
              <w:t>14.</w:t>
            </w: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  <w:r>
              <w:t>15.</w:t>
            </w: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  <w:r>
              <w:t>16.</w:t>
            </w: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  <w:r>
              <w:t>17.</w:t>
            </w: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  <w:bookmarkStart w:id="0" w:name="_GoBack"/>
            <w:bookmarkEnd w:id="0"/>
            <w:r>
              <w:t>18.</w:t>
            </w: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</w:p>
          <w:p w:rsidR="00C1666A" w:rsidRDefault="00C1666A">
            <w:pPr>
              <w:shd w:val="clear" w:color="auto" w:fill="FFFFFF"/>
              <w:ind w:left="29"/>
            </w:pPr>
            <w:r>
              <w:lastRenderedPageBreak/>
              <w:t>19.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6A" w:rsidRDefault="00C1666A">
            <w:pPr>
              <w:shd w:val="clear" w:color="auto" w:fill="FFFFFF"/>
            </w:pPr>
            <w:r>
              <w:lastRenderedPageBreak/>
              <w:t>Свидетельство о государственной регистрации (номер, когда и кем выдано)</w:t>
            </w:r>
          </w:p>
          <w:p w:rsidR="00C1666A" w:rsidRDefault="00C1666A">
            <w:pPr>
              <w:shd w:val="clear" w:color="auto" w:fill="FFFFFF"/>
            </w:pPr>
            <w:r>
              <w:t xml:space="preserve"> </w:t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t>Дата и место создания объединения</w:t>
            </w:r>
            <w:r>
              <w:tab/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proofErr w:type="gramStart"/>
            <w:r>
              <w:t>Членом</w:t>
            </w:r>
            <w:proofErr w:type="gramEnd"/>
            <w:r>
              <w:t xml:space="preserve">  каких других организаций является данное детское объединение</w:t>
            </w:r>
            <w:r>
              <w:tab/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t>Адрес местонахождения с указанием почтового индекса</w:t>
            </w:r>
            <w:r>
              <w:tab/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t>Контактные телефоны</w:t>
            </w:r>
          </w:p>
          <w:p w:rsidR="00C1666A" w:rsidRDefault="00C1666A">
            <w:pPr>
              <w:shd w:val="clear" w:color="auto" w:fill="FFFFFF"/>
            </w:pPr>
            <w:r>
              <w:t>Факс</w:t>
            </w:r>
            <w:r>
              <w:tab/>
            </w:r>
          </w:p>
          <w:p w:rsidR="00C1666A" w:rsidRDefault="00C1666A">
            <w:pPr>
              <w:shd w:val="clear" w:color="auto" w:fill="FFFFFF"/>
            </w:pPr>
            <w:r>
              <w:t xml:space="preserve">Адрес электронной почты </w:t>
            </w:r>
            <w:r>
              <w:tab/>
            </w:r>
          </w:p>
          <w:p w:rsidR="00C1666A" w:rsidRDefault="00C1666A">
            <w:pPr>
              <w:shd w:val="clear" w:color="auto" w:fill="FFFFFF"/>
            </w:pPr>
            <w:r>
              <w:t>Государственное учреждение, курирующее данное объединение (с указанием адреса, телефона, Ф.И.О. руководителя)</w:t>
            </w:r>
            <w:r>
              <w:tab/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lastRenderedPageBreak/>
              <w:t>Руководитель детского объединения (Ф.И.О., должность, контактный телефон)</w:t>
            </w:r>
            <w:r>
              <w:tab/>
              <w:t xml:space="preserve"> </w:t>
            </w:r>
          </w:p>
          <w:p w:rsidR="00C1666A" w:rsidRDefault="00C1666A">
            <w:pPr>
              <w:shd w:val="clear" w:color="auto" w:fill="FFFFFF"/>
            </w:pPr>
          </w:p>
          <w:p w:rsidR="00C1666A" w:rsidRPr="00C1666A" w:rsidRDefault="00C1666A">
            <w:pPr>
              <w:shd w:val="clear" w:color="auto" w:fill="FFFFFF"/>
            </w:pPr>
            <w:r>
              <w:t>Численность организации</w:t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t>Количество базовых школ, филиалов</w:t>
            </w:r>
            <w:r>
              <w:tab/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t>Количество первичных объединений и коллективов (на 01 сентября текущего года)</w:t>
            </w:r>
            <w:r>
              <w:tab/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t xml:space="preserve">Руководящие органы </w:t>
            </w:r>
          </w:p>
          <w:p w:rsidR="00C1666A" w:rsidRDefault="00C1666A">
            <w:pPr>
              <w:shd w:val="clear" w:color="auto" w:fill="FFFFFF"/>
            </w:pPr>
            <w:r>
              <w:t>(с указанием периодичности сбора)</w:t>
            </w:r>
            <w:r>
              <w:tab/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t>Действующие органы самоуправления (с указанием периодичности сбора)</w:t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t>Девиз объединения</w:t>
            </w:r>
            <w:r>
              <w:tab/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t>Описание эмблемы объединения</w:t>
            </w:r>
            <w:r>
              <w:tab/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t>Описание других имеющихся символов и атрибутов объединения (галстук, значок и др.)</w:t>
            </w:r>
            <w:r>
              <w:tab/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lastRenderedPageBreak/>
              <w:t xml:space="preserve">Основные направления деятельности </w:t>
            </w:r>
          </w:p>
          <w:p w:rsidR="00C1666A" w:rsidRDefault="00C1666A">
            <w:pPr>
              <w:shd w:val="clear" w:color="auto" w:fill="FFFFFF"/>
            </w:pPr>
            <w:r>
              <w:tab/>
            </w:r>
          </w:p>
          <w:p w:rsidR="00C1666A" w:rsidRDefault="00C1666A">
            <w:pPr>
              <w:shd w:val="clear" w:color="auto" w:fill="FFFFFF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6A" w:rsidRDefault="00C1666A">
            <w:pPr>
              <w:shd w:val="clear" w:color="auto" w:fill="FFFFFF"/>
            </w:pPr>
            <w:r>
              <w:lastRenderedPageBreak/>
              <w:t>-</w:t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t>10.09. 2012  год</w:t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t>- Созвездие</w:t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t xml:space="preserve">423118, РТ, </w:t>
            </w:r>
            <w:proofErr w:type="spellStart"/>
            <w:r>
              <w:t>Черемшанский</w:t>
            </w:r>
            <w:proofErr w:type="spellEnd"/>
            <w:r>
              <w:t xml:space="preserve">  муниципальный  район, село Новое </w:t>
            </w:r>
            <w:proofErr w:type="spellStart"/>
            <w:r>
              <w:t>Ильмово</w:t>
            </w:r>
            <w:proofErr w:type="spellEnd"/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оветская</w:t>
            </w:r>
            <w:proofErr w:type="spellEnd"/>
            <w:r>
              <w:t xml:space="preserve"> , дом 13</w:t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t xml:space="preserve">8(84396)2-45-32  </w:t>
            </w:r>
          </w:p>
          <w:p w:rsidR="00C1666A" w:rsidRDefault="00C1666A">
            <w:pPr>
              <w:shd w:val="clear" w:color="auto" w:fill="FFFFFF"/>
            </w:pPr>
            <w:r>
              <w:t>8(84396)2-45-32</w:t>
            </w:r>
          </w:p>
          <w:p w:rsidR="00C1666A" w:rsidRDefault="00C1666A">
            <w:pPr>
              <w:shd w:val="clear" w:color="auto" w:fill="FFFFFF"/>
            </w:pPr>
            <w:proofErr w:type="spellStart"/>
            <w:r>
              <w:rPr>
                <w:lang w:val="en-US"/>
              </w:rPr>
              <w:t>nov</w:t>
            </w:r>
            <w:proofErr w:type="spellEnd"/>
            <w:r>
              <w:t>_</w:t>
            </w:r>
            <w:proofErr w:type="spellStart"/>
            <w:r>
              <w:rPr>
                <w:lang w:val="en-US"/>
              </w:rPr>
              <w:t>ilm</w:t>
            </w:r>
            <w:proofErr w:type="spellEnd"/>
            <w:r w:rsidRPr="00C1666A">
              <w:t>.</w:t>
            </w:r>
            <w:proofErr w:type="spellStart"/>
            <w:r>
              <w:rPr>
                <w:lang w:val="en-US"/>
              </w:rPr>
              <w:t>schkol</w:t>
            </w:r>
            <w:proofErr w:type="spellEnd"/>
            <w:r>
              <w:t>@</w:t>
            </w:r>
            <w:r>
              <w:rPr>
                <w:lang w:val="en-US"/>
              </w:rPr>
              <w:t>mail</w:t>
            </w:r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C1666A" w:rsidRDefault="00C1666A">
            <w:pPr>
              <w:shd w:val="clear" w:color="auto" w:fill="FFFFFF"/>
            </w:pPr>
            <w:r>
              <w:t xml:space="preserve">МБОУ  «Центр внешкольной работы» </w:t>
            </w:r>
            <w:proofErr w:type="spellStart"/>
            <w:r>
              <w:t>Черемшанского</w:t>
            </w:r>
            <w:proofErr w:type="spellEnd"/>
            <w:r>
              <w:t xml:space="preserve"> муниципального района РТ, </w:t>
            </w:r>
          </w:p>
          <w:p w:rsidR="00C1666A" w:rsidRDefault="00C1666A">
            <w:pPr>
              <w:shd w:val="clear" w:color="auto" w:fill="FFFFFF"/>
            </w:pPr>
            <w:r>
              <w:t xml:space="preserve">423100, РТ, </w:t>
            </w:r>
            <w:proofErr w:type="spellStart"/>
            <w:r>
              <w:t>Черемшанский</w:t>
            </w:r>
            <w:proofErr w:type="spellEnd"/>
            <w:r>
              <w:t xml:space="preserve">  муниципальный  район, село Черемшан, ул. Гагарина, дом 7</w:t>
            </w:r>
          </w:p>
          <w:p w:rsidR="00C1666A" w:rsidRDefault="00C1666A">
            <w:pPr>
              <w:shd w:val="clear" w:color="auto" w:fill="FFFFFF"/>
            </w:pPr>
            <w:r>
              <w:t>директо</w:t>
            </w:r>
            <w:proofErr w:type="gramStart"/>
            <w:r>
              <w:t>р-</w:t>
            </w:r>
            <w:proofErr w:type="gramEnd"/>
            <w:r>
              <w:t xml:space="preserve"> </w:t>
            </w:r>
            <w:proofErr w:type="spellStart"/>
            <w:r>
              <w:t>Гилязетдинова</w:t>
            </w:r>
            <w:proofErr w:type="spellEnd"/>
            <w:r>
              <w:t xml:space="preserve">  </w:t>
            </w:r>
            <w:proofErr w:type="spellStart"/>
            <w:r>
              <w:t>Флюра</w:t>
            </w:r>
            <w:proofErr w:type="spellEnd"/>
            <w:r>
              <w:t xml:space="preserve">  </w:t>
            </w:r>
            <w:proofErr w:type="spellStart"/>
            <w:r>
              <w:t>Шавкатовна</w:t>
            </w:r>
            <w:proofErr w:type="spellEnd"/>
          </w:p>
          <w:p w:rsidR="00C1666A" w:rsidRDefault="00C1666A">
            <w:pPr>
              <w:shd w:val="clear" w:color="auto" w:fill="FFFFFF"/>
            </w:pPr>
            <w:r>
              <w:t>8(84396)2-58-04</w:t>
            </w:r>
          </w:p>
          <w:p w:rsidR="00C1666A" w:rsidRDefault="00C1666A">
            <w:pPr>
              <w:shd w:val="clear" w:color="auto" w:fill="FFFFFF"/>
            </w:pPr>
            <w:r>
              <w:lastRenderedPageBreak/>
              <w:t>Скворцова Галина Аркадьевна,89274506939</w:t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t xml:space="preserve">5 чел. </w:t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t xml:space="preserve">Высший руководящий орган - Съезд ДОО, </w:t>
            </w:r>
          </w:p>
          <w:p w:rsidR="00C1666A" w:rsidRDefault="00C1666A">
            <w:pPr>
              <w:shd w:val="clear" w:color="auto" w:fill="FFFFFF"/>
            </w:pPr>
            <w:r>
              <w:t>Совет ДОО- 2 раза в год,</w:t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t>Совет ДОО</w:t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autoSpaceDE w:val="0"/>
              <w:autoSpaceDN w:val="0"/>
              <w:adjustRightInd w:val="0"/>
              <w:spacing w:before="100"/>
              <w:rPr>
                <w:color w:val="000000"/>
                <w:sz w:val="20"/>
                <w:szCs w:val="20"/>
                <w:lang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eastAsia="ru-RU" w:bidi="ar-SA"/>
              </w:rPr>
              <w:t xml:space="preserve">Девиз ДОО </w:t>
            </w:r>
            <w:r>
              <w:rPr>
                <w:color w:val="000000"/>
                <w:sz w:val="20"/>
                <w:szCs w:val="20"/>
                <w:lang w:eastAsia="ru-RU" w:bidi="ar-SA"/>
              </w:rPr>
              <w:t>«Следопыты</w:t>
            </w:r>
            <w:r>
              <w:rPr>
                <w:color w:val="000000"/>
                <w:sz w:val="20"/>
                <w:szCs w:val="20"/>
                <w:lang w:eastAsia="ru-RU" w:bidi="ar-SA"/>
              </w:rPr>
              <w:t xml:space="preserve">»: </w:t>
            </w:r>
          </w:p>
          <w:p w:rsidR="00C1666A" w:rsidRDefault="00C1666A">
            <w:pPr>
              <w:autoSpaceDE w:val="0"/>
              <w:autoSpaceDN w:val="0"/>
              <w:adjustRightInd w:val="0"/>
              <w:spacing w:before="100"/>
              <w:rPr>
                <w:rFonts w:ascii="Calibri" w:hAnsi="Calibri" w:cs="Calibri"/>
                <w:color w:val="000000"/>
                <w:sz w:val="20"/>
                <w:szCs w:val="20"/>
                <w:lang w:eastAsia="ru-RU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ru-RU" w:bidi="ar-SA"/>
              </w:rPr>
              <w:t xml:space="preserve">«В мире Детства </w:t>
            </w:r>
          </w:p>
          <w:p w:rsidR="00C1666A" w:rsidRDefault="00C1666A">
            <w:pPr>
              <w:autoSpaceDE w:val="0"/>
              <w:autoSpaceDN w:val="0"/>
              <w:adjustRightInd w:val="0"/>
              <w:spacing w:before="100"/>
              <w:rPr>
                <w:rFonts w:ascii="Calibri" w:hAnsi="Calibri" w:cs="Calibri"/>
                <w:color w:val="000000"/>
                <w:sz w:val="20"/>
                <w:szCs w:val="20"/>
                <w:lang w:eastAsia="ru-RU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ru-RU" w:bidi="ar-SA"/>
              </w:rPr>
              <w:t xml:space="preserve">Вместе с нами </w:t>
            </w:r>
          </w:p>
          <w:p w:rsidR="00C1666A" w:rsidRDefault="00C1666A">
            <w:pPr>
              <w:autoSpaceDE w:val="0"/>
              <w:autoSpaceDN w:val="0"/>
              <w:adjustRightInd w:val="0"/>
              <w:spacing w:before="100"/>
              <w:rPr>
                <w:rFonts w:ascii="Calibri" w:hAnsi="Calibri" w:cs="Calibri"/>
                <w:color w:val="000000"/>
                <w:sz w:val="20"/>
                <w:szCs w:val="20"/>
                <w:lang w:eastAsia="ru-RU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ru-RU" w:bidi="ar-SA"/>
              </w:rPr>
              <w:t xml:space="preserve">Учись, трудись, </w:t>
            </w:r>
          </w:p>
          <w:p w:rsidR="00C1666A" w:rsidRDefault="00C1666A">
            <w:pPr>
              <w:autoSpaceDE w:val="0"/>
              <w:autoSpaceDN w:val="0"/>
              <w:adjustRightInd w:val="0"/>
              <w:spacing w:before="10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ru-RU" w:bidi="ar-SA"/>
              </w:rPr>
              <w:t>И станем мы  друзьями</w:t>
            </w:r>
            <w:proofErr w:type="gramStart"/>
            <w:r>
              <w:rPr>
                <w:rFonts w:ascii="Calibri" w:hAnsi="Calibri" w:cs="Calibri"/>
                <w:color w:val="000000"/>
                <w:sz w:val="20"/>
                <w:szCs w:val="20"/>
                <w:lang w:eastAsia="ru-RU" w:bidi="ar-SA"/>
              </w:rPr>
              <w:t>.»</w:t>
            </w:r>
            <w:proofErr w:type="gramEnd"/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t>Флаг, эмблема,  девиз.</w:t>
            </w: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t>Гражданско-патриотический сектор,</w:t>
            </w:r>
          </w:p>
          <w:p w:rsidR="00C1666A" w:rsidRDefault="00C1666A">
            <w:pPr>
              <w:shd w:val="clear" w:color="auto" w:fill="FFFFFF"/>
            </w:pPr>
            <w:r>
              <w:t>Социально-правовой сектор,</w:t>
            </w:r>
          </w:p>
          <w:p w:rsidR="00C1666A" w:rsidRDefault="00C1666A">
            <w:pPr>
              <w:shd w:val="clear" w:color="auto" w:fill="FFFFFF"/>
            </w:pPr>
            <w:r>
              <w:t>Физкультурно-спортивный сектор,</w:t>
            </w:r>
          </w:p>
          <w:p w:rsidR="00C1666A" w:rsidRDefault="00C1666A">
            <w:pPr>
              <w:shd w:val="clear" w:color="auto" w:fill="FFFFFF"/>
            </w:pPr>
            <w:r>
              <w:lastRenderedPageBreak/>
              <w:t>Художественно-эстетический сектор,</w:t>
            </w:r>
          </w:p>
          <w:p w:rsidR="00C1666A" w:rsidRDefault="00C1666A">
            <w:pPr>
              <w:shd w:val="clear" w:color="auto" w:fill="FFFFFF"/>
            </w:pPr>
            <w:r>
              <w:t>Информационно-методический центр.</w:t>
            </w:r>
          </w:p>
        </w:tc>
      </w:tr>
      <w:tr w:rsidR="00C1666A" w:rsidTr="00C1666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6A" w:rsidRDefault="00C1666A">
            <w:pPr>
              <w:shd w:val="clear" w:color="auto" w:fill="FFFFFF"/>
              <w:ind w:left="5"/>
            </w:pPr>
            <w:r>
              <w:lastRenderedPageBreak/>
              <w:t>20.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6A" w:rsidRDefault="00C1666A">
            <w:pPr>
              <w:shd w:val="clear" w:color="auto" w:fill="FFFFFF"/>
            </w:pPr>
            <w:r>
              <w:t>Информационные ресурсы объединения (Агентства детской прессы, взаимодействие со СМИ и т.д.)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6A" w:rsidRDefault="00C1666A">
            <w:pPr>
              <w:shd w:val="clear" w:color="auto" w:fill="FFFFFF"/>
            </w:pPr>
            <w:r>
              <w:t xml:space="preserve">Информация работы </w:t>
            </w:r>
            <w:proofErr w:type="gramStart"/>
            <w:r>
              <w:t>ДО</w:t>
            </w:r>
            <w:proofErr w:type="gramEnd"/>
            <w:r>
              <w:t xml:space="preserve"> освещается </w:t>
            </w:r>
            <w:proofErr w:type="gramStart"/>
            <w:r>
              <w:t>в</w:t>
            </w:r>
            <w:proofErr w:type="gramEnd"/>
            <w:r>
              <w:t xml:space="preserve"> районной газете «Наш Черемшан»,  на сайте МБОУ, сайтах образовательных учреждений, портале  администрации  </w:t>
            </w:r>
            <w:proofErr w:type="spellStart"/>
            <w:r>
              <w:t>Черемшанского</w:t>
            </w:r>
            <w:proofErr w:type="spellEnd"/>
            <w:r>
              <w:t xml:space="preserve">  района</w:t>
            </w:r>
          </w:p>
        </w:tc>
      </w:tr>
      <w:tr w:rsidR="00C1666A" w:rsidTr="00C1666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6A" w:rsidRDefault="00C1666A">
            <w:pPr>
              <w:shd w:val="clear" w:color="auto" w:fill="FFFFFF"/>
              <w:ind w:left="14"/>
            </w:pPr>
            <w:r>
              <w:t>21.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6A" w:rsidRDefault="00C1666A">
            <w:pPr>
              <w:shd w:val="clear" w:color="auto" w:fill="FFFFFF"/>
            </w:pPr>
            <w:r>
              <w:t>Перечень реализуемых авторских проектов и программ (название, цель, дата начала реализации, период реализации, возрастная группа)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6A" w:rsidRDefault="00C1666A">
            <w:pPr>
              <w:shd w:val="clear" w:color="auto" w:fill="FFFFFF"/>
            </w:pPr>
            <w:r>
              <w:t>Проект «К  70-летию Победы»</w:t>
            </w:r>
          </w:p>
        </w:tc>
      </w:tr>
      <w:tr w:rsidR="00C1666A" w:rsidTr="00C1666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6A" w:rsidRDefault="00C1666A">
            <w:pPr>
              <w:shd w:val="clear" w:color="auto" w:fill="FFFFFF"/>
              <w:ind w:left="5"/>
            </w:pPr>
            <w:r>
              <w:t>22.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6A" w:rsidRDefault="00C1666A">
            <w:r>
              <w:t>Традиционные дела объединения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6A" w:rsidRDefault="00C1666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Гражданско-патриотический сектор</w:t>
            </w:r>
          </w:p>
          <w:p w:rsidR="00C1666A" w:rsidRDefault="00C1666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 течение года ребята из тимуровских отрядов помогают ветеранам Великой Отечественной войны, их вдовам, труженикам тыла, участникам ВОВ, локальных войн. Традиционно дети участвуют в Параде Победы 9 мая  с возложением памятной гирлянды погибшим воинам,</w:t>
            </w:r>
            <w:r>
              <w:rPr>
                <w:rStyle w:val="a3"/>
                <w:bCs/>
                <w:color w:val="000000"/>
                <w:sz w:val="22"/>
                <w:szCs w:val="22"/>
                <w:lang w:eastAsia="ru-RU"/>
              </w:rPr>
              <w:t xml:space="preserve"> стоят на  посту Почетного караула у «вечного огня».</w:t>
            </w:r>
            <w:r>
              <w:rPr>
                <w:sz w:val="22"/>
                <w:szCs w:val="22"/>
              </w:rPr>
              <w:t xml:space="preserve"> </w:t>
            </w:r>
          </w:p>
          <w:p w:rsidR="00C1666A" w:rsidRDefault="00C1666A">
            <w:pPr>
              <w:shd w:val="clear" w:color="auto" w:fill="FFFFFF"/>
              <w:rPr>
                <w:b/>
              </w:rPr>
            </w:pPr>
            <w:r>
              <w:rPr>
                <w:sz w:val="22"/>
                <w:szCs w:val="22"/>
              </w:rPr>
              <w:t>Ежегодно проводятся акции «Подарок ветерану!», «Звонок ветерану», «Милосердие». Членами гражданско-патриотического сектора  обновляются  музеи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 создаются тематические экспозиции  о современных героях, ветеранах войны и труда. На сайте школы создан раздел, посвященный 70-летию Победы. Организовывается </w:t>
            </w:r>
            <w:r>
              <w:rPr>
                <w:rFonts w:eastAsia="Calibri"/>
                <w:bCs/>
                <w:sz w:val="22"/>
                <w:szCs w:val="22"/>
                <w:lang w:eastAsia="en-US" w:bidi="ar-SA"/>
              </w:rPr>
              <w:t xml:space="preserve">акция «Бессмертный полк». Ребята готовят фотографии своего родственника – ветерана, участника Великой Отечественной войны, труженика тыла, и в День Победы 9 мая принесут фотографии к воинскому мемориалу села Черемшан  и памятникам, памятным местам сел. </w:t>
            </w:r>
          </w:p>
          <w:p w:rsidR="00C1666A" w:rsidRDefault="00C1666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Социально-правовой сектор</w:t>
            </w:r>
          </w:p>
          <w:p w:rsidR="00C1666A" w:rsidRPr="00C1666A" w:rsidRDefault="00C1666A">
            <w:pPr>
              <w:shd w:val="clear" w:color="auto" w:fill="FFFFFF"/>
            </w:pPr>
            <w:r>
              <w:t xml:space="preserve">Возрождение шефства старших школьников над младшими, организованы тимуровские и волонтерские отряды. Участие в  акции «Собери ребенка в школу», помощь в собрании вещей пострадавшим от стихийных бедствий. Активно прошла Акция « Елка в </w:t>
            </w:r>
            <w:proofErr w:type="spellStart"/>
            <w:r>
              <w:t>Новороссию</w:t>
            </w:r>
            <w:proofErr w:type="spellEnd"/>
            <w:r>
              <w:t xml:space="preserve">!». </w:t>
            </w:r>
          </w:p>
          <w:p w:rsidR="00C1666A" w:rsidRPr="00C1666A" w:rsidRDefault="00C1666A">
            <w:pPr>
              <w:shd w:val="clear" w:color="auto" w:fill="FFFFFF"/>
            </w:pPr>
          </w:p>
          <w:p w:rsidR="00C1666A" w:rsidRDefault="00C1666A">
            <w:pPr>
              <w:shd w:val="clear" w:color="auto" w:fill="FFFFFF"/>
            </w:pPr>
            <w:r>
              <w:lastRenderedPageBreak/>
              <w:t>Организация  сбора поделок, изделий для</w:t>
            </w:r>
            <w:proofErr w:type="gramStart"/>
            <w:r>
              <w:t xml:space="preserve">  Б</w:t>
            </w:r>
            <w:proofErr w:type="gramEnd"/>
            <w:r>
              <w:t>лаготворите</w:t>
            </w:r>
          </w:p>
          <w:p w:rsidR="00C1666A" w:rsidRDefault="00C1666A">
            <w:pPr>
              <w:shd w:val="clear" w:color="auto" w:fill="FFFFFF"/>
              <w:rPr>
                <w:b/>
              </w:rPr>
            </w:pPr>
            <w:proofErr w:type="spellStart"/>
            <w:r>
              <w:t>льных</w:t>
            </w:r>
            <w:proofErr w:type="spellEnd"/>
            <w:r>
              <w:t xml:space="preserve"> ярмарок.  Круглые столы «Имею право», «Надо знать» и др.</w:t>
            </w:r>
          </w:p>
          <w:p w:rsidR="00C1666A" w:rsidRDefault="00C1666A">
            <w:pPr>
              <w:shd w:val="clear" w:color="auto" w:fill="FFFFFF"/>
            </w:pPr>
            <w:r>
              <w:t>Проходят мероприятия  - День самоуправления</w:t>
            </w:r>
            <w:proofErr w:type="gramStart"/>
            <w:r>
              <w:t xml:space="preserve"> ,</w:t>
            </w:r>
            <w:proofErr w:type="gramEnd"/>
            <w:r>
              <w:t xml:space="preserve">  Ко Дню Учителя, День  Здоровья( спортивные праздники ),  День Святого Валентина,  «Сильные, смелые, ловкие, умелые», «Моя лыжня» и др.</w:t>
            </w:r>
          </w:p>
        </w:tc>
      </w:tr>
      <w:tr w:rsidR="00C1666A" w:rsidTr="00C1666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6A" w:rsidRDefault="00C1666A">
            <w:pPr>
              <w:shd w:val="clear" w:color="auto" w:fill="FFFFFF"/>
            </w:pPr>
            <w:r>
              <w:lastRenderedPageBreak/>
              <w:t>23.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6A" w:rsidRDefault="00C1666A">
            <w:r>
              <w:t>Источники, формирующие бюджет объединения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6A" w:rsidRDefault="00C1666A">
            <w:r>
              <w:t>Средства спонсоров</w:t>
            </w:r>
          </w:p>
        </w:tc>
      </w:tr>
      <w:tr w:rsidR="00C1666A" w:rsidTr="00C1666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6A" w:rsidRDefault="00C1666A">
            <w:pPr>
              <w:shd w:val="clear" w:color="auto" w:fill="FFFFFF"/>
            </w:pPr>
            <w:r>
              <w:t>24.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6A" w:rsidRDefault="00C1666A">
            <w:pPr>
              <w:shd w:val="clear" w:color="auto" w:fill="FFFFFF"/>
            </w:pPr>
            <w:r>
              <w:t>Лидеры детского объединения (Ф.И.О., должность в детском объединении, контактный телефон)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6A" w:rsidRDefault="00C1666A">
            <w:pPr>
              <w:shd w:val="clear" w:color="auto" w:fill="FFFFFF"/>
            </w:pPr>
            <w:proofErr w:type="spellStart"/>
            <w:r>
              <w:t>Муськина</w:t>
            </w:r>
            <w:proofErr w:type="spellEnd"/>
            <w:r>
              <w:t xml:space="preserve"> Ксения, </w:t>
            </w:r>
          </w:p>
          <w:p w:rsidR="00C1666A" w:rsidRDefault="00C1666A">
            <w:pPr>
              <w:shd w:val="clear" w:color="auto" w:fill="FFFFFF"/>
            </w:pPr>
            <w:r>
              <w:t xml:space="preserve">Павлова Вера, </w:t>
            </w:r>
          </w:p>
          <w:p w:rsidR="00C1666A" w:rsidRDefault="00C1666A">
            <w:pPr>
              <w:shd w:val="clear" w:color="auto" w:fill="FFFFFF"/>
            </w:pPr>
            <w:proofErr w:type="spellStart"/>
            <w:r>
              <w:t>Редюкова</w:t>
            </w:r>
            <w:proofErr w:type="spellEnd"/>
            <w:r>
              <w:t xml:space="preserve"> Людмила</w:t>
            </w:r>
          </w:p>
          <w:p w:rsidR="00C1666A" w:rsidRDefault="00C1666A">
            <w:pPr>
              <w:shd w:val="clear" w:color="auto" w:fill="FFFFFF"/>
            </w:pPr>
            <w:proofErr w:type="spellStart"/>
            <w:r>
              <w:t>Ухливанова</w:t>
            </w:r>
            <w:proofErr w:type="spellEnd"/>
            <w:r>
              <w:t xml:space="preserve"> Арина</w:t>
            </w:r>
          </w:p>
          <w:p w:rsidR="00C1666A" w:rsidRDefault="00C1666A">
            <w:pPr>
              <w:shd w:val="clear" w:color="auto" w:fill="FFFFFF"/>
            </w:pPr>
            <w:r>
              <w:t>Павлова Александра</w:t>
            </w:r>
          </w:p>
        </w:tc>
      </w:tr>
    </w:tbl>
    <w:p w:rsidR="00C1666A" w:rsidRDefault="00C1666A" w:rsidP="00C1666A">
      <w:r>
        <w:t xml:space="preserve">                                                                                                             </w:t>
      </w:r>
    </w:p>
    <w:p w:rsidR="00C1666A" w:rsidRDefault="00C1666A" w:rsidP="00C1666A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</w:t>
      </w:r>
    </w:p>
    <w:p w:rsidR="00C1666A" w:rsidRDefault="00C1666A" w:rsidP="00C1666A">
      <w:pPr>
        <w:rPr>
          <w:b/>
          <w:bCs/>
        </w:rPr>
      </w:pPr>
    </w:p>
    <w:p w:rsidR="00C1666A" w:rsidRDefault="00C1666A" w:rsidP="00C1666A">
      <w:pPr>
        <w:rPr>
          <w:b/>
          <w:bCs/>
        </w:rPr>
      </w:pPr>
    </w:p>
    <w:p w:rsidR="00C1666A" w:rsidRDefault="00C1666A" w:rsidP="00C1666A">
      <w:pPr>
        <w:rPr>
          <w:b/>
          <w:bCs/>
        </w:rPr>
      </w:pPr>
    </w:p>
    <w:p w:rsidR="00C1666A" w:rsidRDefault="00C1666A" w:rsidP="00C1666A">
      <w:pPr>
        <w:rPr>
          <w:b/>
          <w:bCs/>
        </w:rPr>
      </w:pPr>
    </w:p>
    <w:p w:rsidR="00C1666A" w:rsidRDefault="00C1666A" w:rsidP="00C1666A">
      <w:pPr>
        <w:rPr>
          <w:b/>
          <w:bCs/>
        </w:rPr>
      </w:pPr>
    </w:p>
    <w:p w:rsidR="00C1666A" w:rsidRDefault="00C1666A" w:rsidP="00C1666A">
      <w:pPr>
        <w:rPr>
          <w:b/>
          <w:bCs/>
        </w:rPr>
      </w:pPr>
    </w:p>
    <w:p w:rsidR="00C1666A" w:rsidRDefault="00C1666A" w:rsidP="00C1666A">
      <w:pPr>
        <w:rPr>
          <w:b/>
          <w:bCs/>
        </w:rPr>
      </w:pPr>
    </w:p>
    <w:p w:rsidR="00C1666A" w:rsidRDefault="00C1666A" w:rsidP="00C1666A">
      <w:pPr>
        <w:rPr>
          <w:b/>
          <w:bCs/>
        </w:rPr>
      </w:pPr>
    </w:p>
    <w:p w:rsidR="00C1666A" w:rsidRDefault="00C1666A" w:rsidP="00C1666A">
      <w:pPr>
        <w:rPr>
          <w:b/>
          <w:bCs/>
        </w:rPr>
      </w:pPr>
    </w:p>
    <w:p w:rsidR="00C1666A" w:rsidRDefault="00C1666A" w:rsidP="00C1666A">
      <w:pPr>
        <w:rPr>
          <w:b/>
          <w:bCs/>
        </w:rPr>
      </w:pPr>
    </w:p>
    <w:p w:rsidR="00C1666A" w:rsidRDefault="00C1666A" w:rsidP="00C1666A">
      <w:pPr>
        <w:rPr>
          <w:b/>
          <w:bCs/>
        </w:rPr>
      </w:pPr>
    </w:p>
    <w:p w:rsidR="00C1666A" w:rsidRDefault="00C1666A" w:rsidP="00C1666A">
      <w:pPr>
        <w:rPr>
          <w:b/>
          <w:bCs/>
        </w:rPr>
      </w:pPr>
    </w:p>
    <w:p w:rsidR="00C1666A" w:rsidRDefault="00C1666A" w:rsidP="00C1666A">
      <w:pPr>
        <w:rPr>
          <w:b/>
          <w:bCs/>
        </w:rPr>
      </w:pPr>
    </w:p>
    <w:p w:rsidR="00C1666A" w:rsidRDefault="00C1666A" w:rsidP="00C1666A">
      <w:pPr>
        <w:rPr>
          <w:b/>
          <w:bCs/>
        </w:rPr>
      </w:pPr>
    </w:p>
    <w:p w:rsidR="00C1666A" w:rsidRDefault="00C1666A" w:rsidP="00C1666A">
      <w:pPr>
        <w:rPr>
          <w:b/>
          <w:bCs/>
        </w:rPr>
      </w:pPr>
    </w:p>
    <w:p w:rsidR="00C1666A" w:rsidRDefault="00C1666A" w:rsidP="00C1666A">
      <w:pPr>
        <w:rPr>
          <w:b/>
          <w:bCs/>
        </w:rPr>
      </w:pPr>
    </w:p>
    <w:p w:rsidR="00C1666A" w:rsidRDefault="00C1666A" w:rsidP="00C1666A">
      <w:pPr>
        <w:rPr>
          <w:b/>
          <w:bCs/>
        </w:rPr>
      </w:pPr>
    </w:p>
    <w:p w:rsidR="00C1666A" w:rsidRDefault="00C1666A" w:rsidP="00C1666A">
      <w:pPr>
        <w:rPr>
          <w:b/>
          <w:bCs/>
        </w:rPr>
      </w:pPr>
    </w:p>
    <w:p w:rsidR="00C1666A" w:rsidRDefault="00C1666A" w:rsidP="00C1666A"/>
    <w:p w:rsidR="001F11D4" w:rsidRDefault="001F11D4"/>
    <w:sectPr w:rsidR="001F11D4" w:rsidSect="00C166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7E7"/>
    <w:rsid w:val="000377E7"/>
    <w:rsid w:val="001F11D4"/>
    <w:rsid w:val="00C1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6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нак Знак"/>
    <w:rsid w:val="00C1666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C166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666A"/>
    <w:rPr>
      <w:rFonts w:ascii="Tahoma" w:eastAsia="MS Mincho" w:hAnsi="Tahoma" w:cs="Tahoma"/>
      <w:sz w:val="16"/>
      <w:szCs w:val="16"/>
      <w:lang w:eastAsia="ja-JP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6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нак Знак"/>
    <w:rsid w:val="00C1666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C166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666A"/>
    <w:rPr>
      <w:rFonts w:ascii="Tahoma" w:eastAsia="MS Mincho" w:hAnsi="Tahoma" w:cs="Tahoma"/>
      <w:sz w:val="16"/>
      <w:szCs w:val="16"/>
      <w:lang w:eastAsia="ja-JP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2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709</Words>
  <Characters>4045</Characters>
  <Application>Microsoft Office Word</Application>
  <DocSecurity>0</DocSecurity>
  <Lines>33</Lines>
  <Paragraphs>9</Paragraphs>
  <ScaleCrop>false</ScaleCrop>
  <Company/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2015-10-30T07:56:00Z</dcterms:created>
  <dcterms:modified xsi:type="dcterms:W3CDTF">2015-10-30T07:58:00Z</dcterms:modified>
</cp:coreProperties>
</file>